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55CC1" w14:textId="127ECAAE" w:rsidR="00186941" w:rsidRDefault="00C203AD" w:rsidP="00B455BF">
      <w:pPr>
        <w:pStyle w:val="Heading1"/>
      </w:pPr>
      <w:r>
        <w:t>Content Strategy Statement G</w:t>
      </w:r>
      <w:r w:rsidR="00B455BF">
        <w:t>enerator</w:t>
      </w:r>
    </w:p>
    <w:p w14:paraId="03B44BBB" w14:textId="77777777" w:rsidR="00B455BF" w:rsidRDefault="00B455BF"/>
    <w:p w14:paraId="36CA02E6" w14:textId="77777777" w:rsidR="00B455BF" w:rsidRDefault="00B455BF"/>
    <w:p w14:paraId="7EDE13B5" w14:textId="5A6DF0AF" w:rsidR="00516FA5" w:rsidRDefault="00F61FE2">
      <w:pPr>
        <w:rPr>
          <w:sz w:val="24"/>
        </w:rPr>
      </w:pPr>
      <w:r w:rsidRPr="00B455BF">
        <w:rPr>
          <w:sz w:val="24"/>
        </w:rPr>
        <w:t>______________</w:t>
      </w:r>
      <w:r>
        <w:rPr>
          <w:sz w:val="24"/>
        </w:rPr>
        <w:t>___</w:t>
      </w:r>
      <w:r>
        <w:rPr>
          <w:sz w:val="24"/>
        </w:rPr>
        <w:t xml:space="preserve">___________ </w:t>
      </w:r>
      <w:r w:rsidR="00B455BF" w:rsidRPr="00B455BF">
        <w:rPr>
          <w:sz w:val="24"/>
        </w:rPr>
        <w:t>offers ______________</w:t>
      </w:r>
      <w:r w:rsidR="00B455BF">
        <w:rPr>
          <w:sz w:val="24"/>
        </w:rPr>
        <w:t xml:space="preserve">___ </w:t>
      </w:r>
      <w:r w:rsidR="00516FA5">
        <w:rPr>
          <w:sz w:val="24"/>
        </w:rPr>
        <w:t>,</w:t>
      </w:r>
      <w:r w:rsidR="00B455BF" w:rsidRPr="00B455BF">
        <w:rPr>
          <w:sz w:val="24"/>
        </w:rPr>
        <w:t xml:space="preserve"> </w:t>
      </w:r>
      <w:r w:rsidR="00B455BF">
        <w:rPr>
          <w:sz w:val="24"/>
        </w:rPr>
        <w:t xml:space="preserve"> </w:t>
      </w:r>
      <w:r w:rsidR="00B455BF" w:rsidRPr="00B455BF">
        <w:rPr>
          <w:sz w:val="24"/>
        </w:rPr>
        <w:t xml:space="preserve"> </w:t>
      </w:r>
    </w:p>
    <w:p w14:paraId="28A70503" w14:textId="00DE3CF5" w:rsidR="00516FA5" w:rsidRDefault="00F61FE2" w:rsidP="00F61FE2">
      <w:pPr>
        <w:ind w:left="-630" w:firstLine="720"/>
        <w:rPr>
          <w:sz w:val="24"/>
        </w:rPr>
      </w:pPr>
      <w:r>
        <w:rPr>
          <w:i/>
          <w:sz w:val="20"/>
          <w:szCs w:val="20"/>
        </w:rPr>
        <w:t xml:space="preserve">organization name </w:t>
      </w:r>
      <w:r>
        <w:rPr>
          <w:i/>
          <w:sz w:val="20"/>
          <w:szCs w:val="20"/>
        </w:rPr>
        <w:tab/>
      </w:r>
      <w:r>
        <w:rPr>
          <w:i/>
          <w:sz w:val="20"/>
          <w:szCs w:val="20"/>
        </w:rPr>
        <w:tab/>
      </w:r>
      <w:r>
        <w:rPr>
          <w:i/>
          <w:sz w:val="20"/>
          <w:szCs w:val="20"/>
        </w:rPr>
        <w:tab/>
      </w:r>
      <w:r>
        <w:rPr>
          <w:i/>
          <w:sz w:val="20"/>
          <w:szCs w:val="20"/>
        </w:rPr>
        <w:tab/>
      </w:r>
      <w:r w:rsidR="00516FA5" w:rsidRPr="00B455BF">
        <w:rPr>
          <w:i/>
          <w:sz w:val="20"/>
          <w:szCs w:val="20"/>
        </w:rPr>
        <w:t>adjective</w:t>
      </w:r>
      <w:r w:rsidR="00516FA5">
        <w:rPr>
          <w:i/>
          <w:sz w:val="20"/>
          <w:szCs w:val="20"/>
        </w:rPr>
        <w:t xml:space="preserve">                    </w:t>
      </w:r>
    </w:p>
    <w:p w14:paraId="2A77FA1D" w14:textId="5794D2FA" w:rsidR="00B455BF" w:rsidRPr="00B455BF" w:rsidRDefault="000B666F">
      <w:pPr>
        <w:rPr>
          <w:sz w:val="24"/>
        </w:rPr>
      </w:pPr>
      <w:r>
        <w:rPr>
          <w:sz w:val="24"/>
        </w:rPr>
        <w:br/>
      </w:r>
      <w:r w:rsidR="00B455BF" w:rsidRPr="00B455BF">
        <w:rPr>
          <w:sz w:val="24"/>
        </w:rPr>
        <w:t>______________</w:t>
      </w:r>
      <w:r w:rsidR="00B455BF">
        <w:rPr>
          <w:sz w:val="24"/>
        </w:rPr>
        <w:t>___</w:t>
      </w:r>
      <w:r w:rsidR="005339FC">
        <w:rPr>
          <w:sz w:val="24"/>
        </w:rPr>
        <w:t xml:space="preserve"> content that helps</w:t>
      </w:r>
      <w:r w:rsidR="006902C8">
        <w:rPr>
          <w:sz w:val="24"/>
        </w:rPr>
        <w:t xml:space="preserve"> </w:t>
      </w:r>
      <w:r w:rsidR="00F61FE2">
        <w:rPr>
          <w:sz w:val="24"/>
        </w:rPr>
        <w:t>__________________________________</w:t>
      </w:r>
    </w:p>
    <w:p w14:paraId="57C302F3" w14:textId="036E944B" w:rsidR="00B455BF" w:rsidRPr="00B455BF" w:rsidRDefault="00B455BF">
      <w:pPr>
        <w:rPr>
          <w:i/>
          <w:sz w:val="20"/>
          <w:szCs w:val="20"/>
        </w:rPr>
      </w:pPr>
      <w:r>
        <w:rPr>
          <w:i/>
          <w:sz w:val="20"/>
          <w:szCs w:val="20"/>
        </w:rPr>
        <w:t xml:space="preserve"> </w:t>
      </w:r>
      <w:r w:rsidRPr="00B455BF">
        <w:rPr>
          <w:i/>
          <w:sz w:val="20"/>
          <w:szCs w:val="20"/>
        </w:rPr>
        <w:t>adjective</w:t>
      </w:r>
      <w:r w:rsidR="00F61FE2">
        <w:rPr>
          <w:i/>
          <w:sz w:val="20"/>
          <w:szCs w:val="20"/>
        </w:rPr>
        <w:tab/>
      </w:r>
      <w:r w:rsidR="00F61FE2">
        <w:rPr>
          <w:i/>
          <w:sz w:val="20"/>
          <w:szCs w:val="20"/>
        </w:rPr>
        <w:tab/>
      </w:r>
      <w:r w:rsidR="00F61FE2">
        <w:rPr>
          <w:i/>
          <w:sz w:val="20"/>
          <w:szCs w:val="20"/>
        </w:rPr>
        <w:tab/>
      </w:r>
      <w:r w:rsidR="00F61FE2">
        <w:rPr>
          <w:i/>
          <w:sz w:val="20"/>
          <w:szCs w:val="20"/>
        </w:rPr>
        <w:tab/>
      </w:r>
      <w:r w:rsidR="00F61FE2">
        <w:rPr>
          <w:i/>
          <w:sz w:val="20"/>
          <w:szCs w:val="20"/>
        </w:rPr>
        <w:tab/>
        <w:t>key target audiences (top 3)</w:t>
      </w:r>
      <w:bookmarkStart w:id="0" w:name="_GoBack"/>
      <w:bookmarkEnd w:id="0"/>
    </w:p>
    <w:p w14:paraId="6F550B00" w14:textId="77777777" w:rsidR="00B455BF" w:rsidRDefault="00B455BF">
      <w:pPr>
        <w:rPr>
          <w:i/>
        </w:rPr>
      </w:pPr>
    </w:p>
    <w:p w14:paraId="7B6344CD" w14:textId="77777777" w:rsidR="00516FA5" w:rsidRDefault="00516FA5">
      <w:pPr>
        <w:rPr>
          <w:sz w:val="24"/>
        </w:rPr>
      </w:pPr>
    </w:p>
    <w:p w14:paraId="2A535E71" w14:textId="77777777" w:rsidR="00516FA5" w:rsidRDefault="00516FA5">
      <w:pPr>
        <w:rPr>
          <w:sz w:val="24"/>
        </w:rPr>
      </w:pPr>
    </w:p>
    <w:p w14:paraId="5B5AD32A" w14:textId="77777777" w:rsidR="00B455BF" w:rsidRDefault="00B455BF">
      <w:pPr>
        <w:rPr>
          <w:sz w:val="24"/>
        </w:rPr>
      </w:pPr>
      <w:r w:rsidRPr="00B455BF">
        <w:rPr>
          <w:sz w:val="24"/>
        </w:rPr>
        <w:t>______________</w:t>
      </w:r>
      <w:r>
        <w:rPr>
          <w:sz w:val="24"/>
        </w:rPr>
        <w:t xml:space="preserve">________ and </w:t>
      </w:r>
      <w:r w:rsidRPr="00B455BF">
        <w:rPr>
          <w:sz w:val="24"/>
        </w:rPr>
        <w:t>______________</w:t>
      </w:r>
      <w:r>
        <w:rPr>
          <w:sz w:val="24"/>
        </w:rPr>
        <w:t>________</w:t>
      </w:r>
    </w:p>
    <w:p w14:paraId="4663E25A" w14:textId="77777777" w:rsidR="00B455BF" w:rsidRDefault="00B455BF">
      <w:pPr>
        <w:rPr>
          <w:i/>
          <w:sz w:val="20"/>
          <w:szCs w:val="20"/>
        </w:rPr>
      </w:pPr>
      <w:r w:rsidRPr="00B455BF">
        <w:rPr>
          <w:i/>
          <w:sz w:val="20"/>
          <w:szCs w:val="20"/>
        </w:rPr>
        <w:t>accomplish goal</w:t>
      </w:r>
      <w:r>
        <w:rPr>
          <w:i/>
          <w:sz w:val="20"/>
          <w:szCs w:val="20"/>
        </w:rPr>
        <w:tab/>
      </w:r>
      <w:r>
        <w:rPr>
          <w:i/>
          <w:sz w:val="20"/>
          <w:szCs w:val="20"/>
        </w:rPr>
        <w:tab/>
      </w:r>
      <w:r>
        <w:rPr>
          <w:i/>
          <w:sz w:val="20"/>
          <w:szCs w:val="20"/>
        </w:rPr>
        <w:tab/>
      </w:r>
      <w:r w:rsidRPr="00B455BF">
        <w:rPr>
          <w:i/>
          <w:sz w:val="20"/>
          <w:szCs w:val="20"/>
        </w:rPr>
        <w:t>accomplish goal</w:t>
      </w:r>
    </w:p>
    <w:p w14:paraId="00EF6659" w14:textId="77777777" w:rsidR="00B455BF" w:rsidRDefault="00B455BF">
      <w:pPr>
        <w:rPr>
          <w:i/>
          <w:sz w:val="20"/>
          <w:szCs w:val="20"/>
        </w:rPr>
      </w:pPr>
    </w:p>
    <w:p w14:paraId="7B361B07" w14:textId="77777777" w:rsidR="00B455BF" w:rsidRDefault="00B455BF" w:rsidP="00B455BF">
      <w:pPr>
        <w:rPr>
          <w:sz w:val="24"/>
        </w:rPr>
      </w:pPr>
      <w:r>
        <w:rPr>
          <w:sz w:val="24"/>
        </w:rPr>
        <w:t xml:space="preserve">by making </w:t>
      </w:r>
      <w:r w:rsidRPr="00B455BF">
        <w:rPr>
          <w:sz w:val="24"/>
        </w:rPr>
        <w:t xml:space="preserve"> </w:t>
      </w:r>
      <w:r w:rsidR="00516FA5">
        <w:rPr>
          <w:sz w:val="24"/>
        </w:rPr>
        <w:t>them</w:t>
      </w:r>
      <w:r>
        <w:rPr>
          <w:sz w:val="24"/>
        </w:rPr>
        <w:t xml:space="preserve"> feel</w:t>
      </w:r>
    </w:p>
    <w:p w14:paraId="65B7CC4F" w14:textId="77777777" w:rsidR="00B455BF" w:rsidRDefault="00B455BF" w:rsidP="00B455BF">
      <w:pPr>
        <w:rPr>
          <w:sz w:val="24"/>
        </w:rPr>
      </w:pPr>
    </w:p>
    <w:p w14:paraId="5725E650" w14:textId="77777777" w:rsidR="00B455BF" w:rsidRDefault="00B455BF" w:rsidP="00B455BF">
      <w:pPr>
        <w:rPr>
          <w:sz w:val="24"/>
        </w:rPr>
      </w:pPr>
      <w:r w:rsidRPr="00B455BF">
        <w:rPr>
          <w:sz w:val="24"/>
        </w:rPr>
        <w:t>______________</w:t>
      </w:r>
      <w:r>
        <w:rPr>
          <w:sz w:val="24"/>
        </w:rPr>
        <w:t xml:space="preserve">___,  </w:t>
      </w:r>
      <w:r w:rsidRPr="00B455BF">
        <w:rPr>
          <w:sz w:val="24"/>
        </w:rPr>
        <w:t>______________</w:t>
      </w:r>
      <w:r>
        <w:rPr>
          <w:sz w:val="24"/>
        </w:rPr>
        <w:t xml:space="preserve">___, and </w:t>
      </w:r>
      <w:r w:rsidRPr="00B455BF">
        <w:rPr>
          <w:sz w:val="24"/>
        </w:rPr>
        <w:t>______________</w:t>
      </w:r>
      <w:r>
        <w:rPr>
          <w:sz w:val="24"/>
        </w:rPr>
        <w:t xml:space="preserve">___, and </w:t>
      </w:r>
    </w:p>
    <w:p w14:paraId="64016F51" w14:textId="77777777" w:rsidR="00B455BF" w:rsidRDefault="00B455BF">
      <w:pPr>
        <w:rPr>
          <w:i/>
          <w:sz w:val="20"/>
          <w:szCs w:val="20"/>
        </w:rPr>
      </w:pPr>
      <w:r>
        <w:rPr>
          <w:i/>
          <w:sz w:val="20"/>
          <w:szCs w:val="20"/>
        </w:rPr>
        <w:t>adjective</w:t>
      </w:r>
      <w:r>
        <w:rPr>
          <w:i/>
          <w:sz w:val="20"/>
          <w:szCs w:val="20"/>
        </w:rPr>
        <w:tab/>
      </w:r>
      <w:r>
        <w:rPr>
          <w:i/>
          <w:sz w:val="20"/>
          <w:szCs w:val="20"/>
        </w:rPr>
        <w:tab/>
      </w:r>
      <w:r w:rsidRPr="00B455BF">
        <w:rPr>
          <w:i/>
          <w:sz w:val="20"/>
          <w:szCs w:val="20"/>
        </w:rPr>
        <w:t>a</w:t>
      </w:r>
      <w:r>
        <w:rPr>
          <w:i/>
          <w:sz w:val="20"/>
          <w:szCs w:val="20"/>
        </w:rPr>
        <w:t>djective</w:t>
      </w:r>
      <w:r>
        <w:rPr>
          <w:i/>
          <w:sz w:val="20"/>
          <w:szCs w:val="20"/>
        </w:rPr>
        <w:tab/>
      </w:r>
      <w:r>
        <w:rPr>
          <w:i/>
          <w:sz w:val="20"/>
          <w:szCs w:val="20"/>
        </w:rPr>
        <w:tab/>
        <w:t xml:space="preserve">         adjective</w:t>
      </w:r>
    </w:p>
    <w:p w14:paraId="2618519E" w14:textId="77777777" w:rsidR="00B455BF" w:rsidRDefault="00B455BF">
      <w:pPr>
        <w:rPr>
          <w:i/>
          <w:sz w:val="20"/>
          <w:szCs w:val="20"/>
        </w:rPr>
      </w:pPr>
    </w:p>
    <w:p w14:paraId="0DFFD00D" w14:textId="77777777" w:rsidR="00B455BF" w:rsidRDefault="00B455BF">
      <w:pPr>
        <w:rPr>
          <w:i/>
          <w:sz w:val="20"/>
          <w:szCs w:val="20"/>
        </w:rPr>
      </w:pPr>
    </w:p>
    <w:p w14:paraId="29DD384C" w14:textId="77777777" w:rsidR="00B455BF" w:rsidRDefault="00B455BF" w:rsidP="00B455BF">
      <w:pPr>
        <w:rPr>
          <w:sz w:val="24"/>
        </w:rPr>
      </w:pPr>
      <w:r>
        <w:rPr>
          <w:sz w:val="24"/>
        </w:rPr>
        <w:t xml:space="preserve">convincing them to </w:t>
      </w:r>
      <w:r w:rsidRPr="00B455BF">
        <w:rPr>
          <w:sz w:val="24"/>
        </w:rPr>
        <w:t>______________</w:t>
      </w:r>
      <w:r>
        <w:rPr>
          <w:sz w:val="24"/>
        </w:rPr>
        <w:t>________</w:t>
      </w:r>
      <w:r w:rsidRPr="00B455BF">
        <w:rPr>
          <w:sz w:val="24"/>
        </w:rPr>
        <w:t>______________</w:t>
      </w:r>
      <w:r>
        <w:rPr>
          <w:sz w:val="24"/>
        </w:rPr>
        <w:t xml:space="preserve">________ and </w:t>
      </w:r>
    </w:p>
    <w:p w14:paraId="26C59094" w14:textId="77777777" w:rsidR="00B455BF" w:rsidRDefault="00B455BF" w:rsidP="00B455BF">
      <w:pPr>
        <w:rPr>
          <w:sz w:val="24"/>
        </w:rPr>
      </w:pPr>
      <w:r>
        <w:rPr>
          <w:sz w:val="24"/>
        </w:rPr>
        <w:tab/>
      </w:r>
      <w:r>
        <w:rPr>
          <w:sz w:val="24"/>
        </w:rPr>
        <w:tab/>
      </w:r>
      <w:r>
        <w:rPr>
          <w:sz w:val="24"/>
        </w:rPr>
        <w:tab/>
      </w:r>
      <w:r>
        <w:rPr>
          <w:i/>
          <w:sz w:val="20"/>
          <w:szCs w:val="20"/>
        </w:rPr>
        <w:t>take desired action</w:t>
      </w:r>
    </w:p>
    <w:p w14:paraId="044856DC" w14:textId="77777777" w:rsidR="00B455BF" w:rsidRDefault="00B455BF">
      <w:pPr>
        <w:rPr>
          <w:sz w:val="24"/>
        </w:rPr>
      </w:pPr>
    </w:p>
    <w:p w14:paraId="6638E846" w14:textId="77777777" w:rsidR="00B455BF" w:rsidRDefault="00B455BF">
      <w:pPr>
        <w:rPr>
          <w:sz w:val="24"/>
        </w:rPr>
      </w:pPr>
      <w:r w:rsidRPr="00B455BF">
        <w:rPr>
          <w:sz w:val="24"/>
        </w:rPr>
        <w:t>______________</w:t>
      </w:r>
      <w:r>
        <w:rPr>
          <w:sz w:val="24"/>
        </w:rPr>
        <w:t>________</w:t>
      </w:r>
      <w:r w:rsidRPr="00B455BF">
        <w:rPr>
          <w:sz w:val="24"/>
        </w:rPr>
        <w:t>______________</w:t>
      </w:r>
      <w:r>
        <w:rPr>
          <w:sz w:val="24"/>
        </w:rPr>
        <w:t>________.</w:t>
      </w:r>
    </w:p>
    <w:p w14:paraId="3033A1AB" w14:textId="77777777" w:rsidR="00516FA5" w:rsidRDefault="00516FA5" w:rsidP="00516FA5">
      <w:pPr>
        <w:rPr>
          <w:sz w:val="24"/>
        </w:rPr>
      </w:pPr>
      <w:r>
        <w:rPr>
          <w:i/>
          <w:sz w:val="20"/>
          <w:szCs w:val="20"/>
        </w:rPr>
        <w:t>take desired action</w:t>
      </w:r>
    </w:p>
    <w:p w14:paraId="47CDE79A" w14:textId="77777777" w:rsidR="00B455BF" w:rsidRPr="00B455BF" w:rsidRDefault="00B455BF">
      <w:pPr>
        <w:rPr>
          <w:szCs w:val="22"/>
        </w:rPr>
      </w:pPr>
    </w:p>
    <w:p w14:paraId="413AC78D" w14:textId="77777777" w:rsidR="00B455BF" w:rsidRPr="00B455BF" w:rsidRDefault="00B455BF">
      <w:pPr>
        <w:rPr>
          <w:szCs w:val="22"/>
        </w:rPr>
      </w:pPr>
    </w:p>
    <w:p w14:paraId="07064671" w14:textId="77777777" w:rsidR="00B455BF" w:rsidRPr="00B455BF" w:rsidRDefault="00B455BF">
      <w:pPr>
        <w:rPr>
          <w:szCs w:val="22"/>
        </w:rPr>
      </w:pPr>
    </w:p>
    <w:p w14:paraId="16C904D7" w14:textId="755BC04B" w:rsidR="00B455BF" w:rsidRPr="009930DB" w:rsidRDefault="009930DB">
      <w:pPr>
        <w:rPr>
          <w:i/>
          <w:szCs w:val="22"/>
        </w:rPr>
      </w:pPr>
      <w:r w:rsidRPr="009930DB">
        <w:rPr>
          <w:i/>
          <w:szCs w:val="22"/>
        </w:rPr>
        <w:t>Example</w:t>
      </w:r>
      <w:r w:rsidR="00B455BF" w:rsidRPr="009930DB">
        <w:rPr>
          <w:i/>
          <w:szCs w:val="22"/>
        </w:rPr>
        <w:t>:</w:t>
      </w:r>
    </w:p>
    <w:p w14:paraId="38CB70E4" w14:textId="77777777" w:rsidR="00B455BF" w:rsidRDefault="00B455BF">
      <w:pPr>
        <w:rPr>
          <w:szCs w:val="22"/>
        </w:rPr>
      </w:pPr>
      <w:r>
        <w:rPr>
          <w:szCs w:val="22"/>
        </w:rPr>
        <w:t>VillageReach offers educational but warm, human content that helps them increase donations and raise awareness by making institutional donors feel committed, capable, and needed, and convincing them to give annually and show public support.</w:t>
      </w:r>
    </w:p>
    <w:p w14:paraId="3365B07F" w14:textId="77777777" w:rsidR="009930DB" w:rsidRDefault="009930DB">
      <w:pPr>
        <w:rPr>
          <w:szCs w:val="22"/>
        </w:rPr>
      </w:pPr>
    </w:p>
    <w:p w14:paraId="5F30BA26" w14:textId="6B621E9E" w:rsidR="009930DB" w:rsidRDefault="009930DB">
      <w:pPr>
        <w:rPr>
          <w:szCs w:val="22"/>
        </w:rPr>
      </w:pPr>
    </w:p>
    <w:p w14:paraId="4DC8269B" w14:textId="77777777" w:rsidR="00B455BF" w:rsidRPr="00B455BF" w:rsidRDefault="00B455BF">
      <w:pPr>
        <w:rPr>
          <w:szCs w:val="22"/>
        </w:rPr>
      </w:pPr>
    </w:p>
    <w:sectPr w:rsidR="00B455BF" w:rsidRPr="00B455BF" w:rsidSect="001869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BF"/>
    <w:rsid w:val="000B666F"/>
    <w:rsid w:val="001040A1"/>
    <w:rsid w:val="001861CB"/>
    <w:rsid w:val="00186941"/>
    <w:rsid w:val="0045223E"/>
    <w:rsid w:val="00516FA5"/>
    <w:rsid w:val="005339FC"/>
    <w:rsid w:val="00653521"/>
    <w:rsid w:val="006902C8"/>
    <w:rsid w:val="00780993"/>
    <w:rsid w:val="009930DB"/>
    <w:rsid w:val="00B455BF"/>
    <w:rsid w:val="00C203AD"/>
    <w:rsid w:val="00C640C3"/>
    <w:rsid w:val="00D76FA7"/>
    <w:rsid w:val="00DC1CEB"/>
    <w:rsid w:val="00DF3DA6"/>
    <w:rsid w:val="00F61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4A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C3"/>
    <w:rPr>
      <w:rFonts w:ascii="Calibri" w:hAnsi="Calibri"/>
      <w:sz w:val="22"/>
      <w:lang w:eastAsia="en-US"/>
    </w:rPr>
  </w:style>
  <w:style w:type="paragraph" w:styleId="Heading1">
    <w:name w:val="heading 1"/>
    <w:basedOn w:val="Normal"/>
    <w:next w:val="Normal"/>
    <w:link w:val="Heading1Char"/>
    <w:uiPriority w:val="9"/>
    <w:qFormat/>
    <w:rsid w:val="00DC1CEB"/>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Heading1"/>
    <w:next w:val="Normal"/>
    <w:link w:val="Heading2Char"/>
    <w:uiPriority w:val="9"/>
    <w:qFormat/>
    <w:rsid w:val="00DC1CEB"/>
    <w:pPr>
      <w:spacing w:before="100" w:beforeAutospacing="1" w:after="100" w:afterAutospacing="1"/>
      <w:outlineLvl w:val="1"/>
    </w:pPr>
    <w:rPr>
      <w:bCs w:val="0"/>
      <w:color w:val="17365D" w:themeColor="text2" w:themeShade="BF"/>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CEB"/>
    <w:rPr>
      <w:rFonts w:asciiTheme="majorHAnsi" w:eastAsiaTheme="majorEastAsia" w:hAnsiTheme="majorHAnsi" w:cstheme="majorBidi"/>
      <w:b/>
      <w:color w:val="17365D" w:themeColor="text2" w:themeShade="BF"/>
      <w:sz w:val="28"/>
      <w:szCs w:val="36"/>
    </w:rPr>
  </w:style>
  <w:style w:type="character" w:customStyle="1" w:styleId="Heading1Char">
    <w:name w:val="Heading 1 Char"/>
    <w:basedOn w:val="DefaultParagraphFont"/>
    <w:link w:val="Heading1"/>
    <w:uiPriority w:val="9"/>
    <w:rsid w:val="00DC1CE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C3"/>
    <w:rPr>
      <w:rFonts w:ascii="Calibri" w:hAnsi="Calibri"/>
      <w:sz w:val="22"/>
      <w:lang w:eastAsia="en-US"/>
    </w:rPr>
  </w:style>
  <w:style w:type="paragraph" w:styleId="Heading1">
    <w:name w:val="heading 1"/>
    <w:basedOn w:val="Normal"/>
    <w:next w:val="Normal"/>
    <w:link w:val="Heading1Char"/>
    <w:uiPriority w:val="9"/>
    <w:qFormat/>
    <w:rsid w:val="00DC1CEB"/>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Heading1"/>
    <w:next w:val="Normal"/>
    <w:link w:val="Heading2Char"/>
    <w:uiPriority w:val="9"/>
    <w:qFormat/>
    <w:rsid w:val="00DC1CEB"/>
    <w:pPr>
      <w:spacing w:before="100" w:beforeAutospacing="1" w:after="100" w:afterAutospacing="1"/>
      <w:outlineLvl w:val="1"/>
    </w:pPr>
    <w:rPr>
      <w:bCs w:val="0"/>
      <w:color w:val="17365D" w:themeColor="text2" w:themeShade="BF"/>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CEB"/>
    <w:rPr>
      <w:rFonts w:asciiTheme="majorHAnsi" w:eastAsiaTheme="majorEastAsia" w:hAnsiTheme="majorHAnsi" w:cstheme="majorBidi"/>
      <w:b/>
      <w:color w:val="17365D" w:themeColor="text2" w:themeShade="BF"/>
      <w:sz w:val="28"/>
      <w:szCs w:val="36"/>
    </w:rPr>
  </w:style>
  <w:style w:type="character" w:customStyle="1" w:styleId="Heading1Char">
    <w:name w:val="Heading 1 Char"/>
    <w:basedOn w:val="DefaultParagraphFont"/>
    <w:link w:val="Heading1"/>
    <w:uiPriority w:val="9"/>
    <w:rsid w:val="00DC1CE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134</Words>
  <Characters>768</Characters>
  <Application>Microsoft Macintosh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Marsh</dc:creator>
  <cp:keywords/>
  <dc:description/>
  <cp:lastModifiedBy>Hilary Marsh</cp:lastModifiedBy>
  <cp:revision>9</cp:revision>
  <dcterms:created xsi:type="dcterms:W3CDTF">2014-11-05T19:29:00Z</dcterms:created>
  <dcterms:modified xsi:type="dcterms:W3CDTF">2015-05-05T04:24:00Z</dcterms:modified>
</cp:coreProperties>
</file>